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2B8" w:rsidRDefault="00CC52B8" w:rsidP="00CC52B8">
      <w:pPr>
        <w:ind w:right="-7"/>
        <w:jc w:val="center"/>
        <w:rPr>
          <w:b/>
          <w:snapToGrid w:val="0"/>
          <w:color w:val="000000"/>
        </w:rPr>
      </w:pPr>
      <w:bookmarkStart w:id="0" w:name="_GoBack"/>
      <w:bookmarkEnd w:id="0"/>
      <w:r>
        <w:rPr>
          <w:b/>
        </w:rPr>
        <w:t xml:space="preserve">Банковские реквизиты расчетного счета ПАО «ТМК» для оплаты расходов по изготовлению копий документов </w:t>
      </w:r>
      <w:r>
        <w:rPr>
          <w:b/>
          <w:snapToGrid w:val="0"/>
          <w:color w:val="000000"/>
        </w:rPr>
        <w:t>подлежащих обязательному раскрытию в соответствии с законодательством Российской Федерации о рынке ценных бумаг</w:t>
      </w:r>
    </w:p>
    <w:p w:rsidR="00CC52B8" w:rsidRDefault="00CC52B8" w:rsidP="00CC52B8">
      <w:pPr>
        <w:autoSpaceDE w:val="0"/>
        <w:autoSpaceDN w:val="0"/>
        <w:adjustRightInd w:val="0"/>
        <w:ind w:firstLine="720"/>
        <w:jc w:val="center"/>
        <w:rPr>
          <w:rFonts w:ascii="Arial" w:hAnsi="Arial"/>
          <w:b/>
          <w:sz w:val="22"/>
          <w:szCs w:val="22"/>
        </w:rPr>
      </w:pPr>
    </w:p>
    <w:p w:rsidR="00CC52B8" w:rsidRDefault="00CC52B8" w:rsidP="00CC52B8">
      <w:pPr>
        <w:ind w:right="-97"/>
        <w:jc w:val="both"/>
        <w:rPr>
          <w:b/>
          <w:bCs/>
        </w:rPr>
      </w:pPr>
    </w:p>
    <w:p w:rsidR="00CC52B8" w:rsidRDefault="00CC52B8" w:rsidP="00CC52B8">
      <w:pPr>
        <w:ind w:right="-97"/>
        <w:jc w:val="both"/>
        <w:outlineLvl w:val="0"/>
        <w:rPr>
          <w:b/>
          <w:bCs/>
        </w:rPr>
      </w:pPr>
      <w:r>
        <w:rPr>
          <w:b/>
          <w:bCs/>
        </w:rPr>
        <w:t>Получатель платежа ПАО «ТМК»</w:t>
      </w:r>
    </w:p>
    <w:p w:rsidR="00CC52B8" w:rsidRDefault="00CC52B8" w:rsidP="00CC52B8">
      <w:pPr>
        <w:pStyle w:val="Normalrus"/>
        <w:ind w:right="142" w:firstLine="340"/>
        <w:jc w:val="left"/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>105062, г. Москва, ул. Покровка, д. 40, стр. 2А</w:t>
      </w:r>
    </w:p>
    <w:p w:rsidR="00CC52B8" w:rsidRDefault="00CC52B8" w:rsidP="00CC52B8">
      <w:pPr>
        <w:pStyle w:val="Normalrus"/>
        <w:ind w:right="142" w:firstLine="340"/>
        <w:jc w:val="left"/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>ИНН 7710373095 / 997</w:t>
      </w:r>
      <w:r w:rsidR="00000E2B" w:rsidRPr="00A7736B"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>50001 КПП 770901001</w:t>
      </w:r>
    </w:p>
    <w:p w:rsidR="00CC52B8" w:rsidRDefault="00CC52B8" w:rsidP="00CC52B8">
      <w:pPr>
        <w:pStyle w:val="Normalrus"/>
        <w:ind w:right="142" w:firstLine="340"/>
        <w:jc w:val="left"/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/с 407 02 810 204 400 000 005  в Филиале «Московский» </w:t>
      </w:r>
      <w:r w:rsidR="00EB4759"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>АО «СКБ - Банк»,</w:t>
      </w:r>
    </w:p>
    <w:p w:rsidR="00CC52B8" w:rsidRDefault="00CC52B8" w:rsidP="00CC52B8">
      <w:pPr>
        <w:pStyle w:val="Normalrus"/>
        <w:ind w:right="142" w:firstLine="340"/>
        <w:jc w:val="left"/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>к/с30101810045250000472,  БИК 044525472</w:t>
      </w:r>
    </w:p>
    <w:p w:rsidR="00CC52B8" w:rsidRDefault="00CC52B8" w:rsidP="00CC52B8">
      <w:pPr>
        <w:pStyle w:val="Normal1"/>
        <w:ind w:left="993"/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</w:pPr>
    </w:p>
    <w:p w:rsidR="00CC52B8" w:rsidRDefault="00CC52B8" w:rsidP="00CC52B8">
      <w:pPr>
        <w:ind w:left="340"/>
        <w:jc w:val="both"/>
        <w:outlineLvl w:val="0"/>
        <w:rPr>
          <w:snapToGrid w:val="0"/>
          <w:color w:val="000000"/>
        </w:rPr>
      </w:pPr>
      <w:r>
        <w:rPr>
          <w:snapToGrid w:val="0"/>
          <w:color w:val="000000"/>
        </w:rPr>
        <w:t>ОКПО 56601059</w:t>
      </w:r>
    </w:p>
    <w:p w:rsidR="00CC52B8" w:rsidRDefault="00CC52B8" w:rsidP="00CC52B8">
      <w:pPr>
        <w:ind w:right="-97"/>
        <w:jc w:val="both"/>
        <w:rPr>
          <w:b/>
          <w:bCs/>
        </w:rPr>
      </w:pPr>
    </w:p>
    <w:p w:rsidR="00CC52B8" w:rsidRDefault="00CC52B8" w:rsidP="00CC52B8">
      <w:pPr>
        <w:ind w:right="-7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</w:t>
      </w:r>
    </w:p>
    <w:p w:rsidR="00CC52B8" w:rsidRDefault="00CC52B8" w:rsidP="00CC52B8">
      <w:pPr>
        <w:ind w:right="-7"/>
        <w:jc w:val="both"/>
        <w:rPr>
          <w:b/>
          <w:snapToGrid w:val="0"/>
          <w:color w:val="000000"/>
        </w:rPr>
      </w:pPr>
    </w:p>
    <w:p w:rsidR="00CC52B8" w:rsidRDefault="00CC52B8" w:rsidP="00CC52B8">
      <w:pPr>
        <w:ind w:right="-7"/>
        <w:jc w:val="both"/>
        <w:rPr>
          <w:snapToGrid w:val="0"/>
          <w:color w:val="000000"/>
        </w:rPr>
      </w:pPr>
      <w:r>
        <w:rPr>
          <w:b/>
          <w:snapToGrid w:val="0"/>
          <w:color w:val="000000"/>
        </w:rPr>
        <w:t>Наименование платежа:</w:t>
      </w:r>
      <w:r>
        <w:rPr>
          <w:snapToGrid w:val="0"/>
          <w:color w:val="000000"/>
        </w:rPr>
        <w:t xml:space="preserve"> оплата расходов по изготовлению копий документов, подлежащих обязательному раскрытию. </w:t>
      </w:r>
    </w:p>
    <w:p w:rsidR="00CC52B8" w:rsidRDefault="00CC52B8" w:rsidP="00CC52B8">
      <w:pPr>
        <w:ind w:right="-7"/>
        <w:jc w:val="both"/>
        <w:rPr>
          <w:snapToGrid w:val="0"/>
          <w:color w:val="000000"/>
        </w:rPr>
      </w:pPr>
    </w:p>
    <w:p w:rsidR="00CC52B8" w:rsidRDefault="00CC52B8" w:rsidP="00CC52B8">
      <w:pPr>
        <w:ind w:right="-7"/>
        <w:jc w:val="center"/>
        <w:outlineLvl w:val="0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Стоимость услуг по копированию на ксероксе (лист форматом А</w:t>
      </w:r>
      <w:proofErr w:type="gramStart"/>
      <w:r>
        <w:rPr>
          <w:b/>
          <w:snapToGrid w:val="0"/>
          <w:color w:val="000000"/>
        </w:rPr>
        <w:t>4</w:t>
      </w:r>
      <w:proofErr w:type="gramEnd"/>
      <w:r>
        <w:rPr>
          <w:b/>
          <w:snapToGrid w:val="0"/>
          <w:color w:val="000000"/>
        </w:rPr>
        <w:t>)</w:t>
      </w:r>
    </w:p>
    <w:p w:rsidR="00CC52B8" w:rsidRDefault="00CC52B8" w:rsidP="00CC52B8">
      <w:pPr>
        <w:ind w:right="-7"/>
        <w:jc w:val="center"/>
        <w:outlineLvl w:val="0"/>
        <w:rPr>
          <w:b/>
          <w:snapToGrid w:val="0"/>
          <w:color w:val="000000"/>
        </w:rPr>
      </w:pPr>
    </w:p>
    <w:tbl>
      <w:tblPr>
        <w:tblW w:w="9737" w:type="dxa"/>
        <w:tblInd w:w="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1597"/>
        <w:gridCol w:w="1560"/>
        <w:gridCol w:w="1440"/>
      </w:tblGrid>
      <w:tr w:rsidR="00CC52B8" w:rsidTr="00CC52B8">
        <w:trPr>
          <w:trHeight w:val="1644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2B8" w:rsidRDefault="00CC52B8">
            <w:pPr>
              <w:jc w:val="center"/>
              <w:rPr>
                <w:snapToGrid w:val="0"/>
                <w:color w:val="000000"/>
              </w:rPr>
            </w:pPr>
          </w:p>
          <w:p w:rsidR="00CC52B8" w:rsidRDefault="00CC52B8">
            <w:pPr>
              <w:jc w:val="center"/>
              <w:rPr>
                <w:snapToGrid w:val="0"/>
                <w:color w:val="000000"/>
              </w:rPr>
            </w:pPr>
          </w:p>
          <w:p w:rsidR="00CC52B8" w:rsidRDefault="00CC52B8">
            <w:pPr>
              <w:jc w:val="center"/>
              <w:rPr>
                <w:snapToGrid w:val="0"/>
                <w:color w:val="000000"/>
              </w:rPr>
            </w:pPr>
          </w:p>
          <w:p w:rsidR="00CC52B8" w:rsidRDefault="00CC52B8">
            <w:pPr>
              <w:jc w:val="center"/>
              <w:rPr>
                <w:snapToGrid w:val="0"/>
                <w:color w:val="000000"/>
              </w:rPr>
            </w:pPr>
          </w:p>
          <w:p w:rsidR="00CC52B8" w:rsidRDefault="00CC52B8">
            <w:pPr>
              <w:jc w:val="center"/>
              <w:rPr>
                <w:snapToGrid w:val="0"/>
                <w:color w:val="000000"/>
              </w:rPr>
            </w:pPr>
          </w:p>
          <w:p w:rsidR="00CC52B8" w:rsidRDefault="00CC52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2B8" w:rsidRDefault="00CC52B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Стоимость</w:t>
            </w:r>
          </w:p>
          <w:p w:rsidR="00CC52B8" w:rsidRDefault="00CC52B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услуг</w:t>
            </w:r>
          </w:p>
          <w:p w:rsidR="00CC52B8" w:rsidRDefault="00CC52B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( без НДС</w:t>
            </w:r>
            <w:proofErr w:type="gramStart"/>
            <w:r>
              <w:rPr>
                <w:snapToGrid w:val="0"/>
                <w:color w:val="000000"/>
              </w:rPr>
              <w:t xml:space="preserve"> )</w:t>
            </w:r>
            <w:proofErr w:type="gram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2B8" w:rsidRDefault="00CC52B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НДС</w:t>
            </w:r>
          </w:p>
          <w:p w:rsidR="00CC52B8" w:rsidRDefault="00CC52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2B8" w:rsidRDefault="00CC52B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Стоимость</w:t>
            </w:r>
          </w:p>
          <w:p w:rsidR="00CC52B8" w:rsidRDefault="00CC52B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услуг</w:t>
            </w:r>
          </w:p>
          <w:p w:rsidR="00CC52B8" w:rsidRDefault="00CC52B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( с  НДС</w:t>
            </w:r>
            <w:proofErr w:type="gramStart"/>
            <w:r>
              <w:rPr>
                <w:snapToGrid w:val="0"/>
                <w:color w:val="000000"/>
              </w:rPr>
              <w:t xml:space="preserve"> )</w:t>
            </w:r>
            <w:proofErr w:type="gramEnd"/>
          </w:p>
        </w:tc>
      </w:tr>
      <w:tr w:rsidR="00CC52B8" w:rsidTr="00CC52B8">
        <w:trPr>
          <w:trHeight w:val="31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2B8" w:rsidRDefault="00CC52B8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Копирование с учетом стоимости бумаги: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2B8" w:rsidRDefault="00CC52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2B8" w:rsidRDefault="00CC52B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2B8" w:rsidRDefault="00CC52B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CC52B8" w:rsidTr="00CC52B8">
        <w:trPr>
          <w:trHeight w:val="31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2B8" w:rsidRDefault="00CC52B8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 одной стороны</w:t>
            </w:r>
          </w:p>
          <w:p w:rsidR="00CC52B8" w:rsidRDefault="00CC52B8">
            <w:pPr>
              <w:rPr>
                <w:snapToGrid w:val="0"/>
                <w:color w:val="00000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2B8" w:rsidRDefault="00545D62" w:rsidP="00545D62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2B8" w:rsidRDefault="00545D62" w:rsidP="00545D62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1,52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2B8" w:rsidRDefault="00545D62" w:rsidP="00545D62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</w:t>
            </w:r>
            <w:r w:rsidR="00CC52B8">
              <w:rPr>
                <w:snapToGrid w:val="0"/>
                <w:color w:val="000000"/>
              </w:rPr>
              <w:t>,00</w:t>
            </w:r>
          </w:p>
        </w:tc>
      </w:tr>
      <w:tr w:rsidR="00CC52B8" w:rsidTr="00CC52B8">
        <w:trPr>
          <w:trHeight w:val="31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2B8" w:rsidRDefault="00CC52B8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 двух сторон</w:t>
            </w:r>
          </w:p>
          <w:p w:rsidR="00CC52B8" w:rsidRDefault="00CC52B8">
            <w:pPr>
              <w:rPr>
                <w:snapToGrid w:val="0"/>
                <w:color w:val="00000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2B8" w:rsidRDefault="00545D62" w:rsidP="00545D62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2B8" w:rsidRDefault="00545D62" w:rsidP="00545D62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2B8" w:rsidRDefault="00545D62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  <w:r w:rsidR="00CC52B8">
              <w:rPr>
                <w:snapToGrid w:val="0"/>
                <w:color w:val="000000"/>
              </w:rPr>
              <w:t>0,00</w:t>
            </w:r>
          </w:p>
        </w:tc>
      </w:tr>
    </w:tbl>
    <w:p w:rsidR="00CC52B8" w:rsidRDefault="00CC52B8" w:rsidP="00CC52B8">
      <w:pPr>
        <w:rPr>
          <w:b/>
        </w:rPr>
      </w:pPr>
    </w:p>
    <w:p w:rsidR="00E12F63" w:rsidRDefault="00E12F63"/>
    <w:sectPr w:rsidR="00E12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default"/>
  </w:font>
  <w:font w:name="Futuri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397"/>
    <w:rsid w:val="00000E2B"/>
    <w:rsid w:val="00545D62"/>
    <w:rsid w:val="00577077"/>
    <w:rsid w:val="00622397"/>
    <w:rsid w:val="00A7736B"/>
    <w:rsid w:val="00CC52B8"/>
    <w:rsid w:val="00E12F63"/>
    <w:rsid w:val="00EB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CC52B8"/>
    <w:pPr>
      <w:widowControl w:val="0"/>
      <w:spacing w:after="0" w:line="240" w:lineRule="auto"/>
    </w:pPr>
    <w:rPr>
      <w:rFonts w:ascii="TimesET" w:eastAsia="Times New Roman" w:hAnsi="TimesET" w:cs="TimesET"/>
      <w:sz w:val="20"/>
      <w:szCs w:val="20"/>
      <w:lang w:val="en-US" w:eastAsia="ru-RU"/>
    </w:rPr>
  </w:style>
  <w:style w:type="paragraph" w:customStyle="1" w:styleId="Normalrus">
    <w:name w:val="Normal_rus"/>
    <w:basedOn w:val="a"/>
    <w:rsid w:val="00CC52B8"/>
    <w:pPr>
      <w:widowControl w:val="0"/>
      <w:ind w:firstLine="567"/>
      <w:jc w:val="both"/>
    </w:pPr>
    <w:rPr>
      <w:rFonts w:ascii="Futuris" w:hAnsi="Futuris" w:cs="Futuris"/>
      <w:sz w:val="18"/>
      <w:szCs w:val="1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545D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D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CC52B8"/>
    <w:pPr>
      <w:widowControl w:val="0"/>
      <w:spacing w:after="0" w:line="240" w:lineRule="auto"/>
    </w:pPr>
    <w:rPr>
      <w:rFonts w:ascii="TimesET" w:eastAsia="Times New Roman" w:hAnsi="TimesET" w:cs="TimesET"/>
      <w:sz w:val="20"/>
      <w:szCs w:val="20"/>
      <w:lang w:val="en-US" w:eastAsia="ru-RU"/>
    </w:rPr>
  </w:style>
  <w:style w:type="paragraph" w:customStyle="1" w:styleId="Normalrus">
    <w:name w:val="Normal_rus"/>
    <w:basedOn w:val="a"/>
    <w:rsid w:val="00CC52B8"/>
    <w:pPr>
      <w:widowControl w:val="0"/>
      <w:ind w:firstLine="567"/>
      <w:jc w:val="both"/>
    </w:pPr>
    <w:rPr>
      <w:rFonts w:ascii="Futuris" w:hAnsi="Futuris" w:cs="Futuris"/>
      <w:sz w:val="18"/>
      <w:szCs w:val="1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545D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D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3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PopovaE</dc:creator>
  <cp:keywords/>
  <dc:description/>
  <cp:lastModifiedBy>PopovaE</cp:lastModifiedBy>
  <cp:revision>5</cp:revision>
  <dcterms:created xsi:type="dcterms:W3CDTF">2017-06-27T12:43:00Z</dcterms:created>
  <dcterms:modified xsi:type="dcterms:W3CDTF">2018-04-26T07:08:00Z</dcterms:modified>
</cp:coreProperties>
</file>